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67" w:rsidRDefault="008E6BEF" w:rsidP="00803F67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sz w:val="28"/>
          <w:szCs w:val="28"/>
        </w:rPr>
      </w:pPr>
      <w:r>
        <w:br/>
      </w:r>
      <w:r w:rsidR="00803F67">
        <w:rPr>
          <w:rFonts w:ascii="PT Astra Serif" w:hAnsi="PT Astra Serif"/>
          <w:b/>
          <w:sz w:val="32"/>
          <w:szCs w:val="32"/>
        </w:rPr>
        <w:t xml:space="preserve">            </w:t>
      </w:r>
      <w:r w:rsidR="00803F67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28"/>
          <w:szCs w:val="28"/>
        </w:rPr>
        <w:t xml:space="preserve">«МЕЛЕКЕССКИЙ РАЙОН» УЛЬЯНОВСКОЙ ОБЛАСТИ </w:t>
      </w: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803F67" w:rsidP="00803F67">
      <w:pPr>
        <w:ind w:right="-57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 xml:space="preserve">________________                                                                              </w:t>
      </w:r>
      <w:r w:rsidR="001A0F61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6"/>
          <w:szCs w:val="26"/>
        </w:rPr>
        <w:t xml:space="preserve">№_________ </w:t>
      </w:r>
    </w:p>
    <w:p w:rsidR="00803F67" w:rsidRDefault="00803F67" w:rsidP="00803F67">
      <w:pPr>
        <w:ind w:right="-57"/>
        <w:jc w:val="right"/>
        <w:rPr>
          <w:rFonts w:ascii="PT Astra Serif" w:hAnsi="PT Astra Serif"/>
          <w:sz w:val="26"/>
          <w:szCs w:val="26"/>
        </w:rPr>
      </w:pPr>
      <w:r w:rsidRPr="00803F6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Экз. №_____</w:t>
      </w:r>
    </w:p>
    <w:p w:rsidR="00803F67" w:rsidRDefault="00803F67" w:rsidP="00803F67">
      <w:pPr>
        <w:tabs>
          <w:tab w:val="left" w:pos="0"/>
          <w:tab w:val="left" w:pos="567"/>
        </w:tabs>
        <w:rPr>
          <w:rFonts w:ascii="PT Astra Serif" w:hAnsi="PT Astra Serif"/>
          <w:sz w:val="20"/>
          <w:szCs w:val="20"/>
        </w:rPr>
      </w:pPr>
    </w:p>
    <w:p w:rsidR="00803F67" w:rsidRDefault="00803F67" w:rsidP="00803F67">
      <w:pPr>
        <w:tabs>
          <w:tab w:val="left" w:pos="0"/>
          <w:tab w:val="left" w:pos="567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Димитровград</w:t>
      </w: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921AB9" w:rsidRPr="004B1440">
        <w:rPr>
          <w:rFonts w:ascii="Times New Roman" w:hAnsi="Times New Roman" w:cs="Times New Roman"/>
          <w:sz w:val="28"/>
          <w:szCs w:val="28"/>
        </w:rPr>
        <w:t>17</w:t>
      </w:r>
      <w:r w:rsidRPr="004B1440">
        <w:rPr>
          <w:rFonts w:ascii="Times New Roman" w:hAnsi="Times New Roman" w:cs="Times New Roman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sz w:val="28"/>
          <w:szCs w:val="28"/>
        </w:rPr>
        <w:t>12</w:t>
      </w:r>
      <w:r w:rsidRPr="004B1440">
        <w:rPr>
          <w:rFonts w:ascii="Times New Roman" w:hAnsi="Times New Roman" w:cs="Times New Roman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sz w:val="28"/>
          <w:szCs w:val="28"/>
        </w:rPr>
        <w:t>4</w:t>
      </w:r>
      <w:r w:rsidRPr="004B1440">
        <w:rPr>
          <w:rFonts w:ascii="Times New Roman" w:hAnsi="Times New Roman" w:cs="Times New Roman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sz w:val="28"/>
          <w:szCs w:val="28"/>
        </w:rPr>
        <w:t>2364</w:t>
      </w:r>
      <w:r w:rsidRPr="004B144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граждан, проживающих  </w:t>
      </w:r>
    </w:p>
    <w:p w:rsidR="00E47AFC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817B1D" w:rsidRPr="004B1440" w:rsidRDefault="00817B1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Pr="004B1440" w:rsidRDefault="00E47AFC" w:rsidP="00E47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В соответствии со статьей 179 Бюджетного кодекса Российской Федерации, с пунктом 6 части 1 статьи 14, частью 4 статьи 14 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</w:t>
      </w:r>
      <w:r w:rsidR="00C91E53"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район» Ульяновской области от 20.09.2024 N 1746</w:t>
      </w: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</w:t>
      </w:r>
      <w:r w:rsidRPr="004B1440">
        <w:rPr>
          <w:rFonts w:ascii="Times New Roman" w:hAnsi="Times New Roman" w:cs="Times New Roman"/>
          <w:color w:val="000000"/>
          <w:sz w:val="28"/>
          <w:szCs w:val="28"/>
        </w:rPr>
        <w:t>, и  в целях  решения жилищной проблемы граждан, проживающих на территории муниципального образования «Мелекесский район»,</w:t>
      </w:r>
      <w:r w:rsidRPr="004B1440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7F5DFD" w:rsidRPr="004B1440" w:rsidRDefault="00E47AFC" w:rsidP="007F5DFD">
      <w:pPr>
        <w:pStyle w:val="ConsPlusTitle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5C2" w:rsidRPr="004B1440">
        <w:rPr>
          <w:rFonts w:ascii="Times New Roman" w:hAnsi="Times New Roman" w:cs="Times New Roman"/>
          <w:sz w:val="28"/>
          <w:szCs w:val="28"/>
        </w:rPr>
        <w:t xml:space="preserve">  </w:t>
      </w:r>
      <w:r w:rsidRPr="004B144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B1440">
        <w:rPr>
          <w:rFonts w:ascii="Times New Roman" w:hAnsi="Times New Roman" w:cs="Times New Roman"/>
          <w:sz w:val="28"/>
          <w:szCs w:val="28"/>
        </w:rPr>
        <w:t xml:space="preserve">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17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12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2364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«Улучшение жилищн</w:t>
      </w:r>
      <w:r w:rsidR="00AC6613">
        <w:rPr>
          <w:rFonts w:ascii="Times New Roman" w:hAnsi="Times New Roman" w:cs="Times New Roman"/>
          <w:b w:val="0"/>
          <w:sz w:val="28"/>
          <w:szCs w:val="28"/>
        </w:rPr>
        <w:t>ых условий граждан, проживающих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«Мелекесский район» Ульяновской области»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следующие изменения:</w:t>
      </w:r>
    </w:p>
    <w:p w:rsidR="007F5DFD" w:rsidRPr="004B1440" w:rsidRDefault="007F5DFD" w:rsidP="007F5DFD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B1440">
        <w:rPr>
          <w:rFonts w:eastAsia="Arial Unicode MS"/>
          <w:sz w:val="28"/>
          <w:szCs w:val="28"/>
          <w:lang w:bidi="ru-RU"/>
        </w:rPr>
        <w:t>1.</w:t>
      </w:r>
      <w:r w:rsidR="000A5FBD" w:rsidRPr="004B1440">
        <w:rPr>
          <w:rFonts w:eastAsia="Arial Unicode MS"/>
          <w:sz w:val="28"/>
          <w:szCs w:val="28"/>
          <w:lang w:bidi="ru-RU"/>
        </w:rPr>
        <w:t>1</w:t>
      </w:r>
      <w:r w:rsidRPr="004B1440">
        <w:rPr>
          <w:rFonts w:eastAsia="Arial Unicode MS"/>
          <w:sz w:val="28"/>
          <w:szCs w:val="28"/>
          <w:lang w:bidi="ru-RU"/>
        </w:rPr>
        <w:t>. В паспорте Программы строку «Ресурсное обеспечение муниципальной программы с разбивкой по источникам финансового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4B1440">
        <w:rPr>
          <w:rFonts w:eastAsia="Arial Unicode MS"/>
          <w:sz w:val="28"/>
          <w:szCs w:val="28"/>
          <w:lang w:bidi="ru-RU"/>
        </w:rPr>
        <w:t>обеспечения и годам реализации» изложить в следующей редакции: «</w:t>
      </w:r>
    </w:p>
    <w:p w:rsidR="00DB5D0F" w:rsidRPr="004B1440" w:rsidRDefault="008E6BEF" w:rsidP="004B1440">
      <w:pPr>
        <w:tabs>
          <w:tab w:val="left" w:pos="7560"/>
        </w:tabs>
        <w:jc w:val="both"/>
        <w:rPr>
          <w:bCs/>
          <w:spacing w:val="-3"/>
          <w:sz w:val="28"/>
          <w:szCs w:val="28"/>
        </w:rPr>
      </w:pPr>
      <w:r w:rsidRPr="004B1440">
        <w:rPr>
          <w:sz w:val="28"/>
          <w:szCs w:val="28"/>
        </w:rPr>
        <w:t xml:space="preserve">                                                                                  </w:t>
      </w:r>
      <w:r w:rsidR="004B1440" w:rsidRPr="004B1440">
        <w:rPr>
          <w:sz w:val="28"/>
          <w:szCs w:val="28"/>
        </w:rPr>
        <w:tab/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21"/>
      </w:tblGrid>
      <w:tr w:rsidR="00082B28" w:rsidRPr="00CB0C8E" w:rsidTr="001A0F61">
        <w:tc>
          <w:tcPr>
            <w:tcW w:w="2897" w:type="dxa"/>
          </w:tcPr>
          <w:p w:rsidR="00082B28" w:rsidRPr="00CB0C8E" w:rsidRDefault="003F1685" w:rsidP="00844340">
            <w:pPr>
              <w:jc w:val="both"/>
              <w:rPr>
                <w:sz w:val="26"/>
                <w:szCs w:val="26"/>
              </w:rPr>
            </w:pPr>
            <w:r w:rsidRPr="00DC2E8C">
              <w:t xml:space="preserve">Ресурсное обеспечение муниципальной программы с разбивкой по источникам финансового </w:t>
            </w:r>
            <w:r w:rsidRPr="00DC2E8C">
              <w:lastRenderedPageBreak/>
              <w:t>обеспечения и годам реализации</w:t>
            </w:r>
          </w:p>
        </w:tc>
        <w:tc>
          <w:tcPr>
            <w:tcW w:w="6521" w:type="dxa"/>
          </w:tcPr>
          <w:p w:rsidR="004A2107" w:rsidRPr="00975F65" w:rsidRDefault="009837C7" w:rsidP="004A2107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9837C7">
              <w:rPr>
                <w:rFonts w:ascii="Times New Roman" w:hAnsi="Times New Roman"/>
                <w:sz w:val="26"/>
                <w:szCs w:val="26"/>
              </w:rPr>
              <w:lastRenderedPageBreak/>
              <w:t>Общий объем финансового обеспечения муниципальной программы</w:t>
            </w:r>
            <w:r w:rsidR="004A2107" w:rsidRPr="009837C7">
              <w:rPr>
                <w:rFonts w:ascii="Times New Roman" w:hAnsi="Times New Roman"/>
                <w:sz w:val="26"/>
                <w:szCs w:val="26"/>
              </w:rPr>
              <w:t xml:space="preserve"> составляет </w:t>
            </w:r>
            <w:r w:rsidR="00643AA2">
              <w:rPr>
                <w:rFonts w:ascii="Times New Roman" w:hAnsi="Times New Roman"/>
                <w:color w:val="0D0D0D"/>
                <w:sz w:val="26"/>
                <w:szCs w:val="26"/>
              </w:rPr>
              <w:t>10443,4916</w:t>
            </w:r>
            <w:r w:rsidR="004A0B28">
              <w:rPr>
                <w:rFonts w:ascii="Times New Roman" w:hAnsi="Times New Roman"/>
                <w:color w:val="0D0D0D"/>
                <w:sz w:val="26"/>
                <w:szCs w:val="26"/>
              </w:rPr>
              <w:t>0</w:t>
            </w:r>
            <w:r w:rsidR="00975F65" w:rsidRPr="009837C7">
              <w:rPr>
                <w:color w:val="0D0D0D"/>
                <w:sz w:val="26"/>
                <w:szCs w:val="26"/>
              </w:rPr>
              <w:t xml:space="preserve"> </w:t>
            </w:r>
            <w:r w:rsidR="004A2107" w:rsidRPr="009837C7">
              <w:rPr>
                <w:rFonts w:ascii="Times New Roman" w:hAnsi="Times New Roman"/>
                <w:sz w:val="26"/>
                <w:szCs w:val="26"/>
              </w:rPr>
              <w:t>тыс. руб. в том числе по годам</w:t>
            </w:r>
            <w:r w:rsidR="004A2107" w:rsidRPr="00975F65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4A2107" w:rsidRPr="00975F65" w:rsidRDefault="00B70D1E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lastRenderedPageBreak/>
              <w:t>2025 год –</w:t>
            </w:r>
            <w:r w:rsidR="00643AA2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7912,4972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руб.;</w:t>
            </w:r>
          </w:p>
          <w:p w:rsidR="004A2107" w:rsidRPr="00975F65" w:rsidRDefault="00B70D1E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2026 год –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="00643AA2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815,49720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руб.;</w:t>
            </w:r>
          </w:p>
          <w:p w:rsidR="004A2107" w:rsidRPr="00975F65" w:rsidRDefault="00B70D1E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2027 год – </w:t>
            </w:r>
            <w:r w:rsidR="00643AA2">
              <w:rPr>
                <w:sz w:val="26"/>
                <w:szCs w:val="26"/>
                <w:lang w:eastAsia="en-US"/>
              </w:rPr>
              <w:t>815,49720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руб.;</w:t>
            </w:r>
          </w:p>
          <w:p w:rsidR="004A2107" w:rsidRPr="00975F65" w:rsidRDefault="003236F1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2028 год- 300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,0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0000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руб.;</w:t>
            </w:r>
          </w:p>
          <w:p w:rsidR="004A2107" w:rsidRPr="00975F65" w:rsidRDefault="003236F1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2029 год- 300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,0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0000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</w:t>
            </w:r>
            <w:r w:rsidR="000144FE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.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;</w:t>
            </w:r>
          </w:p>
          <w:p w:rsidR="004A2107" w:rsidRPr="004A2107" w:rsidRDefault="003236F1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2030 год- 300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,0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0000</w:t>
            </w:r>
            <w:r w:rsidR="00AC6613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="004A2107" w:rsidRPr="00975F65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из них:</w:t>
            </w:r>
          </w:p>
          <w:p w:rsid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за счёт бюджетных ассигнований из 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бюджета муниципального образования «Мелекесский ра</w:t>
            </w:r>
            <w:r w:rsidR="00AC6613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йон» Ульяновской области</w:t>
            </w:r>
            <w:r w:rsidR="00D82F16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- </w:t>
            </w:r>
            <w:r w:rsidR="00AC3CF0">
              <w:rPr>
                <w:iCs/>
                <w:sz w:val="26"/>
                <w:szCs w:val="26"/>
                <w:shd w:val="clear" w:color="auto" w:fill="FFFFFF"/>
              </w:rPr>
              <w:t xml:space="preserve">3265,34276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тыс. руб., в том числе 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по годам реализации: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2025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 –</w:t>
            </w:r>
            <w:r w:rsidR="00AC3CF0">
              <w:rPr>
                <w:iCs/>
                <w:sz w:val="26"/>
                <w:szCs w:val="26"/>
                <w:shd w:val="clear" w:color="auto" w:fill="FFFFFF"/>
              </w:rPr>
              <w:t>1689,99432</w:t>
            </w:r>
            <w:r w:rsidR="00CD1202">
              <w:rPr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2026</w:t>
            </w:r>
            <w:r w:rsidR="00DB5D0F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 –</w:t>
            </w:r>
            <w:r w:rsidR="00AC3CF0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327,66063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2027</w:t>
            </w:r>
            <w:r w:rsidR="00862F30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 –</w:t>
            </w:r>
            <w:r w:rsidR="00AC3CF0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347,68781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2028</w:t>
            </w:r>
            <w:r w:rsidR="00D82F16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год- 300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,0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0000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руб.;</w:t>
            </w:r>
          </w:p>
          <w:p w:rsidR="004A2107" w:rsidRDefault="00D82F16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2029 год- 300</w:t>
            </w:r>
            <w:r w:rsid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,0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0000</w:t>
            </w:r>
            <w:r w:rsidR="00AC6613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2030</w:t>
            </w:r>
            <w:r w:rsidR="00D82F16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год- 300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,0</w:t>
            </w:r>
            <w:r w:rsidR="004A0B28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0000</w:t>
            </w:r>
            <w:r w:rsidR="00AC6613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</w:t>
            </w:r>
          </w:p>
          <w:p w:rsid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r w:rsidRPr="004A2107">
              <w:rPr>
                <w:iCs/>
                <w:sz w:val="26"/>
                <w:szCs w:val="26"/>
              </w:rPr>
              <w:t xml:space="preserve">межбюджетные трансферты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из областного бюджета Ульяновской области – </w:t>
            </w:r>
          </w:p>
          <w:p w:rsidR="004A2107" w:rsidRPr="004A2107" w:rsidRDefault="00CD1202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</w:rPr>
            </w:pPr>
            <w:r w:rsidRPr="00CD1202">
              <w:rPr>
                <w:color w:val="0D0D0D"/>
                <w:sz w:val="26"/>
                <w:szCs w:val="26"/>
                <w:lang w:eastAsia="en-US"/>
              </w:rPr>
              <w:t>6556,17322</w:t>
            </w:r>
            <w:r>
              <w:rPr>
                <w:color w:val="0D0D0D"/>
                <w:sz w:val="26"/>
                <w:szCs w:val="26"/>
                <w:lang w:eastAsia="en-US"/>
              </w:rPr>
              <w:t xml:space="preserve"> </w:t>
            </w:r>
            <w:r w:rsidR="004A2107"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руб., в том числе по годам реализации: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2025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 –</w:t>
            </w:r>
            <w:r w:rsidR="00B70D1E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="00CD1202" w:rsidRPr="00CD1202">
              <w:rPr>
                <w:color w:val="0D0D0D"/>
                <w:sz w:val="26"/>
                <w:szCs w:val="26"/>
                <w:lang w:eastAsia="en-US"/>
              </w:rPr>
              <w:t>6002,61042</w:t>
            </w:r>
            <w:r w:rsidR="00CD1202">
              <w:rPr>
                <w:color w:val="0D0D0D"/>
                <w:sz w:val="26"/>
                <w:szCs w:val="26"/>
                <w:lang w:eastAsia="en-US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2026</w:t>
            </w:r>
            <w:r w:rsidR="00102B2A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 –</w:t>
            </w:r>
            <w:r w:rsidR="00AC6613">
              <w:rPr>
                <w:sz w:val="26"/>
                <w:szCs w:val="26"/>
                <w:lang w:eastAsia="en-US"/>
              </w:rPr>
              <w:t>282,73759</w:t>
            </w:r>
            <w:r w:rsidR="00B70D1E">
              <w:rPr>
                <w:sz w:val="18"/>
                <w:szCs w:val="18"/>
                <w:lang w:eastAsia="en-US"/>
              </w:rPr>
              <w:t xml:space="preserve"> </w:t>
            </w:r>
            <w:r w:rsidR="00AC6613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тыс.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руб.;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2027</w:t>
            </w:r>
            <w:r w:rsidR="00102B2A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 –</w:t>
            </w:r>
            <w:r w:rsidR="00CD1202">
              <w:rPr>
                <w:sz w:val="26"/>
                <w:szCs w:val="26"/>
                <w:lang w:eastAsia="en-US"/>
              </w:rPr>
              <w:t>270,82521</w:t>
            </w:r>
            <w:r w:rsidR="00B70D1E">
              <w:rPr>
                <w:sz w:val="18"/>
                <w:szCs w:val="18"/>
                <w:lang w:eastAsia="en-US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2028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</w:t>
            </w:r>
            <w:r w:rsidR="00102B2A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- 0,0 тыс. руб.;</w:t>
            </w:r>
          </w:p>
          <w:p w:rsid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2029 год</w:t>
            </w:r>
            <w:r w:rsidR="00102B2A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- 0,0 тыс. руб;</w:t>
            </w:r>
          </w:p>
          <w:p w:rsidR="004A2107" w:rsidRPr="004A2107" w:rsidRDefault="004A2107" w:rsidP="004A2107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2030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</w:t>
            </w:r>
            <w:r w:rsidR="00102B2A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="00AC6613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- 0,0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тыс. руб.</w:t>
            </w:r>
          </w:p>
          <w:p w:rsidR="00156918" w:rsidRDefault="00156918" w:rsidP="00156918">
            <w:pPr>
              <w:pStyle w:val="ac"/>
              <w:rPr>
                <w:rStyle w:val="ad"/>
                <w:rFonts w:ascii="Times New Roman" w:hAnsi="Times New Roman"/>
                <w:i w:val="0"/>
                <w:sz w:val="26"/>
                <w:szCs w:val="26"/>
              </w:rPr>
            </w:pPr>
            <w:r w:rsidRPr="00156918">
              <w:rPr>
                <w:rFonts w:ascii="Times New Roman" w:hAnsi="Times New Roman"/>
                <w:sz w:val="26"/>
                <w:szCs w:val="26"/>
              </w:rPr>
              <w:t>-</w:t>
            </w:r>
            <w:r w:rsidRPr="00156918">
              <w:rPr>
                <w:rStyle w:val="ad"/>
                <w:rFonts w:ascii="Times New Roman" w:hAnsi="Times New Roman"/>
                <w:i w:val="0"/>
                <w:sz w:val="26"/>
                <w:szCs w:val="26"/>
                <w:shd w:val="clear" w:color="auto" w:fill="FFFFFF"/>
              </w:rPr>
              <w:t xml:space="preserve"> за счёт бюджетных ассигнований местного бюджета, источником которых являются </w:t>
            </w:r>
            <w:r w:rsidRPr="00156918">
              <w:rPr>
                <w:rFonts w:ascii="Times New Roman" w:hAnsi="Times New Roman"/>
                <w:iCs/>
                <w:sz w:val="26"/>
                <w:szCs w:val="26"/>
              </w:rPr>
              <w:t xml:space="preserve">межбюджетные трансферты из </w:t>
            </w:r>
            <w:r w:rsidRPr="00156918">
              <w:rPr>
                <w:rStyle w:val="ad"/>
                <w:rFonts w:ascii="Times New Roman" w:hAnsi="Times New Roman"/>
                <w:i w:val="0"/>
                <w:sz w:val="26"/>
                <w:szCs w:val="26"/>
                <w:shd w:val="clear" w:color="auto" w:fill="FFFFFF"/>
              </w:rPr>
              <w:t>федерального бюджета</w:t>
            </w:r>
            <w:r w:rsidRPr="00156918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="009112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3CF0">
              <w:rPr>
                <w:rFonts w:ascii="Times New Roman" w:hAnsi="Times New Roman"/>
                <w:color w:val="0D0D0D"/>
                <w:sz w:val="26"/>
                <w:szCs w:val="26"/>
              </w:rPr>
              <w:t>621,97562</w:t>
            </w:r>
            <w:r w:rsidR="00CD1202">
              <w:rPr>
                <w:rFonts w:ascii="Times New Roman" w:hAnsi="Times New Roman"/>
                <w:color w:val="0D0D0D"/>
                <w:sz w:val="26"/>
                <w:szCs w:val="26"/>
              </w:rPr>
              <w:t xml:space="preserve"> </w:t>
            </w:r>
            <w:r w:rsidRPr="00156918">
              <w:rPr>
                <w:rStyle w:val="ad"/>
                <w:rFonts w:ascii="Times New Roman" w:hAnsi="Times New Roman"/>
                <w:i w:val="0"/>
                <w:sz w:val="26"/>
                <w:szCs w:val="26"/>
              </w:rPr>
              <w:t xml:space="preserve">тыс. руб., </w:t>
            </w:r>
          </w:p>
          <w:p w:rsidR="00156918" w:rsidRPr="00156918" w:rsidRDefault="00156918" w:rsidP="00156918">
            <w:pPr>
              <w:pStyle w:val="ac"/>
              <w:rPr>
                <w:rStyle w:val="ad"/>
                <w:rFonts w:ascii="Times New Roman" w:hAnsi="Times New Roman"/>
                <w:i w:val="0"/>
                <w:sz w:val="26"/>
                <w:szCs w:val="26"/>
              </w:rPr>
            </w:pPr>
            <w:r w:rsidRPr="00156918">
              <w:rPr>
                <w:rStyle w:val="ad"/>
                <w:rFonts w:ascii="Times New Roman" w:hAnsi="Times New Roman"/>
                <w:i w:val="0"/>
                <w:sz w:val="26"/>
                <w:szCs w:val="26"/>
              </w:rPr>
              <w:t>в том числе по годам</w:t>
            </w:r>
            <w:r w:rsidR="00911280">
              <w:rPr>
                <w:rStyle w:val="ad"/>
                <w:rFonts w:ascii="Times New Roman" w:hAnsi="Times New Roman"/>
                <w:i w:val="0"/>
                <w:sz w:val="26"/>
                <w:szCs w:val="26"/>
              </w:rPr>
              <w:t xml:space="preserve"> реализации</w:t>
            </w:r>
            <w:r w:rsidRPr="00156918">
              <w:rPr>
                <w:rStyle w:val="ad"/>
                <w:rFonts w:ascii="Times New Roman" w:hAnsi="Times New Roman"/>
                <w:i w:val="0"/>
                <w:sz w:val="26"/>
                <w:szCs w:val="26"/>
              </w:rPr>
              <w:t>:</w:t>
            </w:r>
          </w:p>
          <w:p w:rsidR="00911280" w:rsidRPr="004A2107" w:rsidRDefault="00911280" w:rsidP="00911280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2025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 –</w:t>
            </w: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="00AC3CF0">
              <w:rPr>
                <w:color w:val="0D0D0D"/>
                <w:sz w:val="26"/>
                <w:szCs w:val="26"/>
                <w:lang w:eastAsia="en-US"/>
              </w:rPr>
              <w:t>219,89246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руб.;</w:t>
            </w:r>
          </w:p>
          <w:p w:rsidR="00911280" w:rsidRPr="004A2107" w:rsidRDefault="00911280" w:rsidP="00911280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2026 год –</w:t>
            </w:r>
            <w:r w:rsidR="000F34A8">
              <w:rPr>
                <w:sz w:val="26"/>
                <w:szCs w:val="26"/>
                <w:lang w:eastAsia="en-US"/>
              </w:rPr>
              <w:t>205</w:t>
            </w:r>
            <w:r w:rsidR="00AC3CF0">
              <w:rPr>
                <w:sz w:val="26"/>
                <w:szCs w:val="26"/>
                <w:lang w:eastAsia="en-US"/>
              </w:rPr>
              <w:t>,09898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руб.;</w:t>
            </w:r>
          </w:p>
          <w:p w:rsidR="00911280" w:rsidRPr="004A2107" w:rsidRDefault="00911280" w:rsidP="00911280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2027 год –</w:t>
            </w:r>
            <w:r w:rsidR="00AC3CF0">
              <w:rPr>
                <w:sz w:val="26"/>
                <w:szCs w:val="26"/>
                <w:lang w:eastAsia="en-US"/>
              </w:rPr>
              <w:t>196,98418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руб.;</w:t>
            </w:r>
          </w:p>
          <w:p w:rsidR="00911280" w:rsidRPr="004A2107" w:rsidRDefault="00911280" w:rsidP="00911280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2028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</w:t>
            </w: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- 0,0 тыс. руб.;</w:t>
            </w:r>
          </w:p>
          <w:p w:rsidR="00911280" w:rsidRDefault="00AC6613" w:rsidP="00911280">
            <w:pPr>
              <w:snapToGrid w:val="0"/>
              <w:ind w:right="-270"/>
              <w:rPr>
                <w:rStyle w:val="ad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2029 год - 0,0 </w:t>
            </w:r>
            <w:r w:rsidR="00911280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тыс. руб;</w:t>
            </w:r>
          </w:p>
          <w:p w:rsidR="00082B28" w:rsidRPr="004A2107" w:rsidRDefault="00911280" w:rsidP="004A2107">
            <w:pPr>
              <w:snapToGrid w:val="0"/>
              <w:ind w:right="-270"/>
              <w:rPr>
                <w:iCs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2030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год</w:t>
            </w:r>
            <w:r>
              <w:rPr>
                <w:rStyle w:val="ad"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Pr="004A2107">
              <w:rPr>
                <w:rStyle w:val="ad"/>
                <w:i w:val="0"/>
                <w:sz w:val="26"/>
                <w:szCs w:val="26"/>
                <w:shd w:val="clear" w:color="auto" w:fill="FFFFFF"/>
              </w:rPr>
              <w:t>- 0,0  тыс. руб.</w:t>
            </w:r>
          </w:p>
        </w:tc>
      </w:tr>
    </w:tbl>
    <w:p w:rsidR="004802A6" w:rsidRDefault="004802A6" w:rsidP="00BE3BDA">
      <w:pPr>
        <w:jc w:val="both"/>
        <w:rPr>
          <w:sz w:val="28"/>
          <w:szCs w:val="28"/>
        </w:rPr>
      </w:pPr>
    </w:p>
    <w:p w:rsidR="00600C45" w:rsidRDefault="003842BB" w:rsidP="00BE3BDA">
      <w:pPr>
        <w:jc w:val="both"/>
        <w:rPr>
          <w:sz w:val="28"/>
          <w:szCs w:val="28"/>
        </w:rPr>
        <w:sectPr w:rsidR="00600C45" w:rsidSect="001A0F61">
          <w:footerReference w:type="default" r:id="rId8"/>
          <w:pgSz w:w="11906" w:h="16838"/>
          <w:pgMar w:top="1021" w:right="567" w:bottom="1021" w:left="1701" w:header="709" w:footer="709" w:gutter="0"/>
          <w:pgNumType w:start="1"/>
          <w:cols w:space="708"/>
          <w:titlePg/>
          <w:docGrid w:linePitch="360"/>
        </w:sectPr>
      </w:pPr>
      <w:r w:rsidRPr="003842BB">
        <w:rPr>
          <w:rFonts w:ascii="PT Astra Serif" w:hAnsi="PT Astra Serif" w:cs="PT Astra Serif"/>
          <w:bCs/>
          <w:sz w:val="28"/>
          <w:szCs w:val="28"/>
        </w:rPr>
        <w:t>1.</w:t>
      </w:r>
      <w:r w:rsidRPr="004B1440">
        <w:rPr>
          <w:bCs/>
          <w:sz w:val="28"/>
          <w:szCs w:val="28"/>
        </w:rPr>
        <w:t>2. Приложение 3 к муниципальной программе изложить в следующей редакции:</w:t>
      </w:r>
      <w:r w:rsidR="004B1440">
        <w:rPr>
          <w:rFonts w:ascii="PT Astra Serif" w:hAnsi="PT Astra Serif" w:cs="PT Astra Serif"/>
          <w:bCs/>
          <w:sz w:val="28"/>
          <w:szCs w:val="28"/>
        </w:rPr>
        <w:t xml:space="preserve"> «</w:t>
      </w:r>
    </w:p>
    <w:p w:rsidR="00861BDE" w:rsidRPr="004B1440" w:rsidRDefault="00861BDE" w:rsidP="004B1440">
      <w:pPr>
        <w:jc w:val="right"/>
        <w:rPr>
          <w:sz w:val="22"/>
          <w:szCs w:val="22"/>
        </w:rPr>
      </w:pPr>
      <w:r w:rsidRPr="004B1440">
        <w:rPr>
          <w:sz w:val="22"/>
          <w:szCs w:val="22"/>
        </w:rPr>
        <w:lastRenderedPageBreak/>
        <w:t>Приложение № 3</w:t>
      </w:r>
    </w:p>
    <w:p w:rsidR="004B1440" w:rsidRDefault="00861BDE" w:rsidP="004B1440">
      <w:pPr>
        <w:jc w:val="right"/>
        <w:rPr>
          <w:sz w:val="22"/>
          <w:szCs w:val="22"/>
        </w:rPr>
      </w:pPr>
      <w:r w:rsidRPr="004B1440">
        <w:rPr>
          <w:sz w:val="22"/>
          <w:szCs w:val="22"/>
        </w:rPr>
        <w:t>к муниципальной программе</w:t>
      </w:r>
      <w:r w:rsidR="004B1440" w:rsidRPr="004B1440">
        <w:rPr>
          <w:sz w:val="22"/>
          <w:szCs w:val="22"/>
        </w:rPr>
        <w:t xml:space="preserve">    </w:t>
      </w:r>
    </w:p>
    <w:p w:rsidR="004B1440" w:rsidRDefault="0005096E" w:rsidP="0005096E">
      <w:pPr>
        <w:tabs>
          <w:tab w:val="left" w:pos="3840"/>
          <w:tab w:val="right" w:pos="1048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009B" w:rsidRPr="004B1440">
        <w:rPr>
          <w:sz w:val="22"/>
          <w:szCs w:val="22"/>
        </w:rPr>
        <w:t>«Улучшение жилищных условий</w:t>
      </w:r>
      <w:r w:rsidR="00593072" w:rsidRPr="004B1440">
        <w:rPr>
          <w:sz w:val="22"/>
          <w:szCs w:val="22"/>
        </w:rPr>
        <w:t xml:space="preserve"> граждан,</w:t>
      </w:r>
    </w:p>
    <w:p w:rsidR="004B1440" w:rsidRDefault="00593072" w:rsidP="004B1440">
      <w:pPr>
        <w:jc w:val="right"/>
        <w:rPr>
          <w:sz w:val="22"/>
          <w:szCs w:val="22"/>
        </w:rPr>
      </w:pPr>
      <w:r w:rsidRPr="004B1440">
        <w:rPr>
          <w:sz w:val="22"/>
          <w:szCs w:val="22"/>
        </w:rPr>
        <w:t xml:space="preserve"> проживающих на территории </w:t>
      </w:r>
    </w:p>
    <w:p w:rsidR="004B1440" w:rsidRDefault="00D1009B" w:rsidP="004B1440">
      <w:pPr>
        <w:jc w:val="right"/>
        <w:rPr>
          <w:sz w:val="22"/>
          <w:szCs w:val="22"/>
        </w:rPr>
      </w:pPr>
      <w:r w:rsidRPr="004B1440">
        <w:rPr>
          <w:sz w:val="22"/>
          <w:szCs w:val="22"/>
        </w:rPr>
        <w:t>муниципального образования</w:t>
      </w:r>
    </w:p>
    <w:p w:rsidR="004B1440" w:rsidRDefault="00D1009B" w:rsidP="004B1440">
      <w:pPr>
        <w:jc w:val="right"/>
        <w:rPr>
          <w:sz w:val="22"/>
          <w:szCs w:val="22"/>
        </w:rPr>
      </w:pPr>
      <w:r w:rsidRPr="004B1440">
        <w:rPr>
          <w:sz w:val="22"/>
          <w:szCs w:val="22"/>
        </w:rPr>
        <w:t xml:space="preserve"> «Мелекесский район» </w:t>
      </w:r>
    </w:p>
    <w:p w:rsidR="00861BDE" w:rsidRPr="004B1440" w:rsidRDefault="00D1009B" w:rsidP="004B1440">
      <w:pPr>
        <w:jc w:val="right"/>
        <w:rPr>
          <w:b/>
          <w:color w:val="0D0D0D"/>
          <w:sz w:val="22"/>
          <w:szCs w:val="22"/>
        </w:rPr>
      </w:pPr>
      <w:r w:rsidRPr="004B1440">
        <w:rPr>
          <w:sz w:val="22"/>
          <w:szCs w:val="22"/>
        </w:rPr>
        <w:t>Ульяновской области</w:t>
      </w:r>
      <w:r w:rsidR="00593072" w:rsidRPr="004B1440">
        <w:rPr>
          <w:sz w:val="22"/>
          <w:szCs w:val="22"/>
        </w:rPr>
        <w:t>»</w:t>
      </w: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ФИНАНСОВОЕ ОБЕСПЕЧЕНИЕ</w:t>
      </w: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муниципальной программы</w:t>
      </w:r>
    </w:p>
    <w:p w:rsidR="00D1009B" w:rsidRDefault="00D1009B" w:rsidP="00D1009B">
      <w:pPr>
        <w:ind w:left="360"/>
        <w:jc w:val="center"/>
        <w:rPr>
          <w:b/>
          <w:sz w:val="27"/>
          <w:szCs w:val="27"/>
        </w:rPr>
      </w:pPr>
      <w:r w:rsidRPr="00CB0C8E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Улучшение жилищных условий граждан, проживающих на территории муниципального образования</w:t>
      </w:r>
    </w:p>
    <w:p w:rsidR="00D1009B" w:rsidRPr="00CB0C8E" w:rsidRDefault="00D1009B" w:rsidP="00D1009B">
      <w:pPr>
        <w:ind w:left="3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«Мелекесский район» Ульяновской области</w:t>
      </w:r>
      <w:r>
        <w:rPr>
          <w:b/>
          <w:bCs/>
          <w:sz w:val="27"/>
          <w:szCs w:val="27"/>
        </w:rPr>
        <w:t>»</w:t>
      </w:r>
    </w:p>
    <w:p w:rsidR="00447EC3" w:rsidRDefault="00447EC3" w:rsidP="00447EC3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276"/>
        <w:gridCol w:w="992"/>
        <w:gridCol w:w="992"/>
        <w:gridCol w:w="993"/>
        <w:gridCol w:w="992"/>
        <w:gridCol w:w="709"/>
        <w:gridCol w:w="708"/>
        <w:gridCol w:w="709"/>
        <w:gridCol w:w="709"/>
      </w:tblGrid>
      <w:tr w:rsidR="00447EC3" w:rsidTr="0005096E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75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№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84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Источник</w:t>
            </w:r>
          </w:p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Код целевой статьи расходов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Объём финансового обеспечения реализации муниципальной программы,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447EC3" w:rsidTr="002C0836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2025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2026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2027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2028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2029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2030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</w:tr>
    </w:tbl>
    <w:p w:rsidR="00447EC3" w:rsidRDefault="00447EC3" w:rsidP="00447EC3">
      <w:pPr>
        <w:suppressAutoHyphens/>
        <w:spacing w:line="12" w:lineRule="auto"/>
        <w:rPr>
          <w:color w:val="0D0D0D"/>
          <w:sz w:val="28"/>
          <w:szCs w:val="28"/>
          <w:highlight w:val="yellow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0"/>
        <w:gridCol w:w="1283"/>
        <w:gridCol w:w="992"/>
        <w:gridCol w:w="993"/>
        <w:gridCol w:w="992"/>
        <w:gridCol w:w="992"/>
        <w:gridCol w:w="709"/>
        <w:gridCol w:w="708"/>
        <w:gridCol w:w="709"/>
        <w:gridCol w:w="709"/>
      </w:tblGrid>
      <w:tr w:rsidR="00447EC3" w:rsidTr="002C0836">
        <w:trPr>
          <w:trHeight w:val="143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12</w:t>
            </w:r>
          </w:p>
        </w:tc>
      </w:tr>
      <w:tr w:rsidR="00643AA2" w:rsidTr="002C0836"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Муниципальная программа «Улучшение жилищных условий граждан, проживающих на территории  муниципального образования «Мелекесский район»  Ульяновской области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C6ECD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Pr="004B1440" w:rsidRDefault="00643AA2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16.0.00.00000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E22249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10443,4916</w:t>
            </w:r>
            <w:r w:rsidR="00AC3CF0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7912,4972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Pr="00484F75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</w:t>
            </w:r>
            <w:r w:rsidR="00643AA2">
              <w:rPr>
                <w:sz w:val="18"/>
                <w:szCs w:val="18"/>
                <w:lang w:eastAsia="en-US"/>
              </w:rPr>
              <w:t>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Pr="00484F75" w:rsidRDefault="00643AA2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643AA2" w:rsidTr="002C0836">
        <w:trPr>
          <w:trHeight w:val="17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8B0D82">
            <w:pPr>
              <w:tabs>
                <w:tab w:val="left" w:pos="709"/>
              </w:tabs>
              <w:spacing w:line="232" w:lineRule="auto"/>
              <w:ind w:right="-108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AC3CF0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3265,34276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AC3CF0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16</w:t>
            </w:r>
            <w:r w:rsidR="00AC3CF0">
              <w:rPr>
                <w:color w:val="0D0D0D"/>
                <w:sz w:val="18"/>
                <w:szCs w:val="18"/>
                <w:lang w:eastAsia="en-US"/>
              </w:rPr>
              <w:t>89</w:t>
            </w:r>
            <w:r>
              <w:rPr>
                <w:color w:val="0D0D0D"/>
                <w:sz w:val="18"/>
                <w:szCs w:val="18"/>
                <w:lang w:eastAsia="en-US"/>
              </w:rPr>
              <w:t>,</w:t>
            </w:r>
            <w:r w:rsidR="00AC3CF0">
              <w:rPr>
                <w:color w:val="0D0D0D"/>
                <w:sz w:val="18"/>
                <w:szCs w:val="18"/>
                <w:lang w:eastAsia="en-US"/>
              </w:rPr>
              <w:t>99432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Pr="00484F75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Pr="00484F75" w:rsidRDefault="00AC3CF0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643AA2" w:rsidTr="002C0836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6556,17322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6002,61042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FE411B" w:rsidTr="002C0836">
        <w:trPr>
          <w:trHeight w:val="13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11B" w:rsidRDefault="00FE411B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bookmarkStart w:id="0" w:name="_GoBack"/>
            <w:r w:rsidRPr="007D6BBB">
              <w:rPr>
                <w:sz w:val="18"/>
                <w:szCs w:val="18"/>
                <w:lang w:eastAsia="en-US"/>
              </w:rPr>
              <w:t>0</w:t>
            </w:r>
            <w:bookmarkEnd w:id="0"/>
            <w:r w:rsidRPr="007D6BBB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FE411B" w:rsidTr="002C0836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E4DC6" w:rsidRPr="00484F75" w:rsidTr="002C0836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484F75">
              <w:rPr>
                <w:rFonts w:eastAsiaTheme="minorHAnsi"/>
                <w:sz w:val="18"/>
                <w:szCs w:val="18"/>
                <w:lang w:eastAsia="en-US"/>
              </w:rPr>
              <w:t xml:space="preserve"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</w:t>
            </w:r>
            <w:r w:rsidRPr="00484F75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жильем и оплате жилищно-коммунальных услу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r w:rsidRPr="00484F75">
              <w:rPr>
                <w:rFonts w:eastAsiaTheme="minorHAns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lastRenderedPageBreak/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B1440" w:rsidRDefault="001E4DC6" w:rsidP="001E4DC6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E22249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3346,4916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7F5DFD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815,4972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</w:t>
            </w:r>
            <w:r w:rsidR="00E22249">
              <w:rPr>
                <w:sz w:val="18"/>
                <w:szCs w:val="18"/>
                <w:lang w:eastAsia="en-US"/>
              </w:rPr>
              <w:t>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E22249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300,000</w:t>
            </w:r>
            <w:r w:rsidR="00856283">
              <w:rPr>
                <w:sz w:val="18"/>
                <w:szCs w:val="18"/>
                <w:lang w:eastAsia="en-US"/>
              </w:rPr>
              <w:t>00</w:t>
            </w:r>
          </w:p>
        </w:tc>
      </w:tr>
      <w:tr w:rsidR="001E4DC6" w:rsidRPr="00484F75" w:rsidTr="002C083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 w:rsidRPr="00484F75"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C6" w:rsidRPr="004B1440" w:rsidRDefault="001E4DC6" w:rsidP="001E4DC6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1868,34276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84F75" w:rsidRPr="00484F75" w:rsidTr="002C083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E22249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856,17322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RPr="00484F75" w:rsidTr="002C083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856283" w:rsidTr="002C0836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мероприятий по обеспечению жильём молодых семей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3346,49160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</w:tr>
      <w:tr w:rsidR="00856283" w:rsidTr="002C0836"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1868,34276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856283" w:rsidTr="002C0836">
        <w:trPr>
          <w:trHeight w:val="1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856,17322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856283" w:rsidTr="002C0836">
        <w:trPr>
          <w:trHeight w:val="10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946F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1E4DC6" w:rsidTr="002C0836">
        <w:trPr>
          <w:trHeight w:val="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DC6" w:rsidRDefault="001E4DC6" w:rsidP="001E4DC6">
            <w:pPr>
              <w:suppressAutoHyphens/>
              <w:spacing w:line="232" w:lineRule="auto"/>
              <w:ind w:right="-57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DC6" w:rsidRDefault="001E4DC6" w:rsidP="001E4D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DC6" w:rsidRDefault="001E4DC6" w:rsidP="001E4D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</w:t>
            </w:r>
          </w:p>
          <w:p w:rsidR="001E4DC6" w:rsidRDefault="001E4DC6" w:rsidP="001E4DC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E4DC6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>МКУ «Управление жилищно-коммунальным хозяйством Мелекесского района»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C6" w:rsidRDefault="001E4DC6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  <w:p w:rsidR="001E4DC6" w:rsidRDefault="001E4DC6" w:rsidP="001E4DC6">
            <w:pPr>
              <w:suppressAutoHyphens/>
              <w:spacing w:line="232" w:lineRule="auto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C6" w:rsidRPr="004B1440" w:rsidRDefault="001E4DC6" w:rsidP="001E4DC6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4DC6" w:rsidRDefault="001E4DC6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7097,00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4DC6" w:rsidRDefault="001E4DC6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7097,00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4DC6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4DC6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4DC6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4DC6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4DC6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32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1397,00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1397,00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7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5700,00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5700,00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7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2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Снос аварийных многоквартирных жилых домов, расположенных на территориях муниципальных образований Ульяновской области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</w:t>
            </w:r>
            <w:r w:rsidRPr="00A33753">
              <w:rPr>
                <w:color w:val="0D0D0D"/>
                <w:sz w:val="18"/>
                <w:szCs w:val="18"/>
                <w:lang w:eastAsia="en-US"/>
              </w:rPr>
              <w:lastRenderedPageBreak/>
              <w:t>жилищно-коммунальным хозяйством Мелекесского района»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lastRenderedPageBreak/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7097,00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7097,00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7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16.4.01.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S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0470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1397,00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1397,00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16.4.01.70470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5700,00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Pr="000F34A8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5700,00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</w:tbl>
    <w:p w:rsidR="00861BDE" w:rsidRDefault="003842BB" w:rsidP="00861BDE">
      <w:pPr>
        <w:suppressAutoHyphens/>
        <w:rPr>
          <w:color w:val="0D0D0D"/>
          <w:sz w:val="28"/>
          <w:szCs w:val="28"/>
        </w:rPr>
      </w:pPr>
      <w:r w:rsidRPr="003842BB"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>.</w:t>
      </w:r>
    </w:p>
    <w:p w:rsidR="004B1440" w:rsidRDefault="004B1440" w:rsidP="00861BDE">
      <w:pPr>
        <w:suppressAutoHyphens/>
        <w:rPr>
          <w:color w:val="0D0D0D"/>
          <w:sz w:val="28"/>
          <w:szCs w:val="28"/>
        </w:rPr>
      </w:pPr>
    </w:p>
    <w:p w:rsidR="0005096E" w:rsidRPr="0005096E" w:rsidRDefault="0005096E" w:rsidP="0005096E">
      <w:pPr>
        <w:suppressAutoHyphens/>
        <w:ind w:firstLine="567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</w:p>
    <w:p w:rsidR="0005096E" w:rsidRPr="0005096E" w:rsidRDefault="0005096E" w:rsidP="0005096E">
      <w:pPr>
        <w:suppressAutoHyphens/>
        <w:ind w:firstLine="567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Н.Ф. Мингалиеву.</w:t>
      </w:r>
    </w:p>
    <w:p w:rsidR="0005096E" w:rsidRPr="0005096E" w:rsidRDefault="0005096E" w:rsidP="0005096E">
      <w:pPr>
        <w:suppressAutoHyphens/>
        <w:ind w:firstLine="567"/>
        <w:jc w:val="both"/>
        <w:rPr>
          <w:bCs/>
          <w:spacing w:val="-3"/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:rsidR="004B1440" w:rsidRPr="004B1440" w:rsidRDefault="004B1440" w:rsidP="004B1440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4B1440">
        <w:rPr>
          <w:sz w:val="28"/>
          <w:szCs w:val="28"/>
          <w:lang w:eastAsia="zh-CN"/>
        </w:rPr>
        <w:t>Глава</w:t>
      </w:r>
      <w:r w:rsidR="0005096E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администрации  </w:t>
      </w:r>
      <w:r w:rsidR="0005096E">
        <w:rPr>
          <w:sz w:val="28"/>
          <w:szCs w:val="28"/>
          <w:lang w:eastAsia="zh-CN"/>
        </w:rPr>
        <w:t xml:space="preserve">                            </w:t>
      </w:r>
      <w:r>
        <w:rPr>
          <w:sz w:val="28"/>
          <w:szCs w:val="28"/>
          <w:lang w:eastAsia="zh-CN"/>
        </w:rPr>
        <w:t xml:space="preserve">                                                </w:t>
      </w:r>
      <w:r w:rsidRPr="004B1440">
        <w:rPr>
          <w:sz w:val="28"/>
          <w:szCs w:val="28"/>
          <w:lang w:eastAsia="zh-CN"/>
        </w:rPr>
        <w:t xml:space="preserve">           М.Р. Сенюта</w:t>
      </w:r>
    </w:p>
    <w:p w:rsidR="004B1440" w:rsidRPr="003842BB" w:rsidRDefault="004B1440" w:rsidP="00861BDE">
      <w:pPr>
        <w:suppressAutoHyphens/>
        <w:rPr>
          <w:color w:val="0D0D0D"/>
          <w:sz w:val="28"/>
          <w:szCs w:val="28"/>
        </w:rPr>
      </w:pPr>
    </w:p>
    <w:sectPr w:rsidR="004B1440" w:rsidRPr="003842BB" w:rsidSect="004B1440">
      <w:pgSz w:w="11906" w:h="16838"/>
      <w:pgMar w:top="1418" w:right="993" w:bottom="395" w:left="4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F0" w:rsidRDefault="00AC3CF0" w:rsidP="00CC0CE6">
      <w:r>
        <w:separator/>
      </w:r>
    </w:p>
  </w:endnote>
  <w:endnote w:type="continuationSeparator" w:id="0">
    <w:p w:rsidR="00AC3CF0" w:rsidRDefault="00AC3CF0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59159"/>
      <w:docPartObj>
        <w:docPartGallery w:val="Page Numbers (Bottom of Page)"/>
        <w:docPartUnique/>
      </w:docPartObj>
    </w:sdtPr>
    <w:sdtEndPr/>
    <w:sdtContent>
      <w:p w:rsidR="00AC3CF0" w:rsidRDefault="00AC3CF0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1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3CF0" w:rsidRDefault="00AC3C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F0" w:rsidRDefault="00AC3CF0" w:rsidP="00CC0CE6">
      <w:r>
        <w:separator/>
      </w:r>
    </w:p>
  </w:footnote>
  <w:footnote w:type="continuationSeparator" w:id="0">
    <w:p w:rsidR="00AC3CF0" w:rsidRDefault="00AC3CF0" w:rsidP="00CC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abstractNum w:abstractNumId="1" w15:restartNumberingAfterBreak="0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EF"/>
    <w:rsid w:val="000020A7"/>
    <w:rsid w:val="00010706"/>
    <w:rsid w:val="00011246"/>
    <w:rsid w:val="00013BF6"/>
    <w:rsid w:val="000144FE"/>
    <w:rsid w:val="00017D36"/>
    <w:rsid w:val="000260FF"/>
    <w:rsid w:val="00027B4D"/>
    <w:rsid w:val="00031A5F"/>
    <w:rsid w:val="0003693E"/>
    <w:rsid w:val="00036A99"/>
    <w:rsid w:val="000405CA"/>
    <w:rsid w:val="000453DA"/>
    <w:rsid w:val="000478DD"/>
    <w:rsid w:val="0005096E"/>
    <w:rsid w:val="00051AEF"/>
    <w:rsid w:val="00054372"/>
    <w:rsid w:val="00054A49"/>
    <w:rsid w:val="0006519E"/>
    <w:rsid w:val="00067D95"/>
    <w:rsid w:val="0007320A"/>
    <w:rsid w:val="00073C96"/>
    <w:rsid w:val="00075629"/>
    <w:rsid w:val="0008211E"/>
    <w:rsid w:val="00082B28"/>
    <w:rsid w:val="00094BA6"/>
    <w:rsid w:val="000A563E"/>
    <w:rsid w:val="000A5FBD"/>
    <w:rsid w:val="000B44B5"/>
    <w:rsid w:val="000B48A2"/>
    <w:rsid w:val="000B728B"/>
    <w:rsid w:val="000C542A"/>
    <w:rsid w:val="000D674F"/>
    <w:rsid w:val="000E5AEA"/>
    <w:rsid w:val="000F1799"/>
    <w:rsid w:val="000F34A8"/>
    <w:rsid w:val="000F4A59"/>
    <w:rsid w:val="00100E25"/>
    <w:rsid w:val="00102B2A"/>
    <w:rsid w:val="001060DC"/>
    <w:rsid w:val="001105BE"/>
    <w:rsid w:val="00110984"/>
    <w:rsid w:val="00122CFF"/>
    <w:rsid w:val="00123936"/>
    <w:rsid w:val="001273DF"/>
    <w:rsid w:val="001328EC"/>
    <w:rsid w:val="001337F1"/>
    <w:rsid w:val="00143EA3"/>
    <w:rsid w:val="00147422"/>
    <w:rsid w:val="0015219D"/>
    <w:rsid w:val="00156918"/>
    <w:rsid w:val="001A0F61"/>
    <w:rsid w:val="001A6363"/>
    <w:rsid w:val="001B5436"/>
    <w:rsid w:val="001B7E4B"/>
    <w:rsid w:val="001D4464"/>
    <w:rsid w:val="001D5DBF"/>
    <w:rsid w:val="001E1EAA"/>
    <w:rsid w:val="001E1EC9"/>
    <w:rsid w:val="001E4889"/>
    <w:rsid w:val="001E4DC6"/>
    <w:rsid w:val="001F78C7"/>
    <w:rsid w:val="00203E28"/>
    <w:rsid w:val="00211305"/>
    <w:rsid w:val="002248D3"/>
    <w:rsid w:val="002254FB"/>
    <w:rsid w:val="00230FC1"/>
    <w:rsid w:val="00235BBB"/>
    <w:rsid w:val="00240681"/>
    <w:rsid w:val="00242E54"/>
    <w:rsid w:val="00270E19"/>
    <w:rsid w:val="002742E2"/>
    <w:rsid w:val="00292CB5"/>
    <w:rsid w:val="0029429B"/>
    <w:rsid w:val="00296C46"/>
    <w:rsid w:val="002A4FDA"/>
    <w:rsid w:val="002A54DD"/>
    <w:rsid w:val="002B73EF"/>
    <w:rsid w:val="002C0836"/>
    <w:rsid w:val="002C1543"/>
    <w:rsid w:val="002C2581"/>
    <w:rsid w:val="002C5D15"/>
    <w:rsid w:val="002C67E7"/>
    <w:rsid w:val="002D3BAF"/>
    <w:rsid w:val="002D6169"/>
    <w:rsid w:val="002E0205"/>
    <w:rsid w:val="002E6401"/>
    <w:rsid w:val="002E6F90"/>
    <w:rsid w:val="002E7B9A"/>
    <w:rsid w:val="003035B5"/>
    <w:rsid w:val="00303F7B"/>
    <w:rsid w:val="00306140"/>
    <w:rsid w:val="00310054"/>
    <w:rsid w:val="00317D48"/>
    <w:rsid w:val="003236F1"/>
    <w:rsid w:val="0032781D"/>
    <w:rsid w:val="003309D5"/>
    <w:rsid w:val="00336068"/>
    <w:rsid w:val="003512D7"/>
    <w:rsid w:val="00352406"/>
    <w:rsid w:val="00362AEC"/>
    <w:rsid w:val="00366ABE"/>
    <w:rsid w:val="00370D9F"/>
    <w:rsid w:val="00371B86"/>
    <w:rsid w:val="00375249"/>
    <w:rsid w:val="003757AD"/>
    <w:rsid w:val="003765B6"/>
    <w:rsid w:val="00377D3E"/>
    <w:rsid w:val="00383482"/>
    <w:rsid w:val="003842BB"/>
    <w:rsid w:val="00387309"/>
    <w:rsid w:val="0039071B"/>
    <w:rsid w:val="00392C8B"/>
    <w:rsid w:val="00396706"/>
    <w:rsid w:val="003A17F2"/>
    <w:rsid w:val="003A2C3B"/>
    <w:rsid w:val="003B2705"/>
    <w:rsid w:val="003C4BF6"/>
    <w:rsid w:val="003D02FE"/>
    <w:rsid w:val="003F1685"/>
    <w:rsid w:val="003F394B"/>
    <w:rsid w:val="0040502A"/>
    <w:rsid w:val="004140C5"/>
    <w:rsid w:val="004150AA"/>
    <w:rsid w:val="0041645E"/>
    <w:rsid w:val="00420705"/>
    <w:rsid w:val="00433079"/>
    <w:rsid w:val="00433960"/>
    <w:rsid w:val="004343FD"/>
    <w:rsid w:val="00435321"/>
    <w:rsid w:val="00447EC3"/>
    <w:rsid w:val="0045023F"/>
    <w:rsid w:val="004664B1"/>
    <w:rsid w:val="004703C4"/>
    <w:rsid w:val="00470A00"/>
    <w:rsid w:val="004735C2"/>
    <w:rsid w:val="00477BA6"/>
    <w:rsid w:val="004802A6"/>
    <w:rsid w:val="00484F75"/>
    <w:rsid w:val="00486035"/>
    <w:rsid w:val="004A0B28"/>
    <w:rsid w:val="004A2107"/>
    <w:rsid w:val="004A3014"/>
    <w:rsid w:val="004B01D1"/>
    <w:rsid w:val="004B1440"/>
    <w:rsid w:val="004C1893"/>
    <w:rsid w:val="004C2657"/>
    <w:rsid w:val="004D07B8"/>
    <w:rsid w:val="004D4BF0"/>
    <w:rsid w:val="004D5B35"/>
    <w:rsid w:val="004D768F"/>
    <w:rsid w:val="004E2FCD"/>
    <w:rsid w:val="004E4970"/>
    <w:rsid w:val="004F0A46"/>
    <w:rsid w:val="004F179E"/>
    <w:rsid w:val="004F4569"/>
    <w:rsid w:val="004F75FD"/>
    <w:rsid w:val="00512D7E"/>
    <w:rsid w:val="00517175"/>
    <w:rsid w:val="00524E24"/>
    <w:rsid w:val="005347D2"/>
    <w:rsid w:val="00541C09"/>
    <w:rsid w:val="00542C5A"/>
    <w:rsid w:val="005554CE"/>
    <w:rsid w:val="00561E88"/>
    <w:rsid w:val="005631D6"/>
    <w:rsid w:val="005671E6"/>
    <w:rsid w:val="00567F40"/>
    <w:rsid w:val="00570BCD"/>
    <w:rsid w:val="00576635"/>
    <w:rsid w:val="00576C7D"/>
    <w:rsid w:val="0057791A"/>
    <w:rsid w:val="005810F2"/>
    <w:rsid w:val="00581D57"/>
    <w:rsid w:val="0059132A"/>
    <w:rsid w:val="00593072"/>
    <w:rsid w:val="0059405F"/>
    <w:rsid w:val="005A1118"/>
    <w:rsid w:val="005B3293"/>
    <w:rsid w:val="005C3006"/>
    <w:rsid w:val="005C597F"/>
    <w:rsid w:val="005D1549"/>
    <w:rsid w:val="005E1D81"/>
    <w:rsid w:val="005E26AC"/>
    <w:rsid w:val="00600C45"/>
    <w:rsid w:val="0061487E"/>
    <w:rsid w:val="006379D9"/>
    <w:rsid w:val="00640664"/>
    <w:rsid w:val="00643AA2"/>
    <w:rsid w:val="00647DAE"/>
    <w:rsid w:val="006652DE"/>
    <w:rsid w:val="00670356"/>
    <w:rsid w:val="00675B22"/>
    <w:rsid w:val="00676BA8"/>
    <w:rsid w:val="0067700A"/>
    <w:rsid w:val="00683147"/>
    <w:rsid w:val="00692D54"/>
    <w:rsid w:val="006964C8"/>
    <w:rsid w:val="00697046"/>
    <w:rsid w:val="006A0A7E"/>
    <w:rsid w:val="006A68F3"/>
    <w:rsid w:val="006B24D5"/>
    <w:rsid w:val="006C3F68"/>
    <w:rsid w:val="006D2F76"/>
    <w:rsid w:val="006D72D5"/>
    <w:rsid w:val="006F21F5"/>
    <w:rsid w:val="007020EB"/>
    <w:rsid w:val="00706D49"/>
    <w:rsid w:val="00717AD7"/>
    <w:rsid w:val="00725BC3"/>
    <w:rsid w:val="007311B5"/>
    <w:rsid w:val="00737BFF"/>
    <w:rsid w:val="00742719"/>
    <w:rsid w:val="00751C0D"/>
    <w:rsid w:val="007529D8"/>
    <w:rsid w:val="007577E0"/>
    <w:rsid w:val="00760D2E"/>
    <w:rsid w:val="0076238E"/>
    <w:rsid w:val="00763D20"/>
    <w:rsid w:val="007709DF"/>
    <w:rsid w:val="00770D83"/>
    <w:rsid w:val="00776C63"/>
    <w:rsid w:val="00783687"/>
    <w:rsid w:val="00784DEF"/>
    <w:rsid w:val="00794C0A"/>
    <w:rsid w:val="0079613E"/>
    <w:rsid w:val="00796F29"/>
    <w:rsid w:val="007A0DE1"/>
    <w:rsid w:val="007B1878"/>
    <w:rsid w:val="007B3447"/>
    <w:rsid w:val="007D269D"/>
    <w:rsid w:val="007D7C0F"/>
    <w:rsid w:val="007F5DFD"/>
    <w:rsid w:val="008003CA"/>
    <w:rsid w:val="00803F67"/>
    <w:rsid w:val="00803FD2"/>
    <w:rsid w:val="00811796"/>
    <w:rsid w:val="0081671E"/>
    <w:rsid w:val="00817B1D"/>
    <w:rsid w:val="0082240A"/>
    <w:rsid w:val="00836D0F"/>
    <w:rsid w:val="00840E03"/>
    <w:rsid w:val="00843417"/>
    <w:rsid w:val="00844340"/>
    <w:rsid w:val="008468B7"/>
    <w:rsid w:val="00855556"/>
    <w:rsid w:val="00856283"/>
    <w:rsid w:val="00857033"/>
    <w:rsid w:val="00861BDE"/>
    <w:rsid w:val="00862F30"/>
    <w:rsid w:val="00875DAB"/>
    <w:rsid w:val="00877F4E"/>
    <w:rsid w:val="00881FF0"/>
    <w:rsid w:val="00882EFC"/>
    <w:rsid w:val="008A144C"/>
    <w:rsid w:val="008A487E"/>
    <w:rsid w:val="008B0D82"/>
    <w:rsid w:val="008B4073"/>
    <w:rsid w:val="008B5852"/>
    <w:rsid w:val="008C3BE6"/>
    <w:rsid w:val="008C4821"/>
    <w:rsid w:val="008C4F4C"/>
    <w:rsid w:val="008C7234"/>
    <w:rsid w:val="008D5175"/>
    <w:rsid w:val="008D633B"/>
    <w:rsid w:val="008E6BEF"/>
    <w:rsid w:val="0090157C"/>
    <w:rsid w:val="00907F6A"/>
    <w:rsid w:val="00911280"/>
    <w:rsid w:val="009139F0"/>
    <w:rsid w:val="00921AB9"/>
    <w:rsid w:val="00921F3E"/>
    <w:rsid w:val="00926901"/>
    <w:rsid w:val="0093724A"/>
    <w:rsid w:val="009377F6"/>
    <w:rsid w:val="009404AB"/>
    <w:rsid w:val="0095513F"/>
    <w:rsid w:val="0096212A"/>
    <w:rsid w:val="0096442B"/>
    <w:rsid w:val="00966EDA"/>
    <w:rsid w:val="00972AE9"/>
    <w:rsid w:val="00975C18"/>
    <w:rsid w:val="00975F65"/>
    <w:rsid w:val="00977E3F"/>
    <w:rsid w:val="00981AF2"/>
    <w:rsid w:val="009837C7"/>
    <w:rsid w:val="009B16FD"/>
    <w:rsid w:val="009C189F"/>
    <w:rsid w:val="009C7824"/>
    <w:rsid w:val="009D16F4"/>
    <w:rsid w:val="009D6595"/>
    <w:rsid w:val="009D7EF7"/>
    <w:rsid w:val="009E3AF8"/>
    <w:rsid w:val="009E5237"/>
    <w:rsid w:val="009F297B"/>
    <w:rsid w:val="00A02D4F"/>
    <w:rsid w:val="00A109B2"/>
    <w:rsid w:val="00A12C4C"/>
    <w:rsid w:val="00A1637C"/>
    <w:rsid w:val="00A208CE"/>
    <w:rsid w:val="00A26163"/>
    <w:rsid w:val="00A26B64"/>
    <w:rsid w:val="00A32802"/>
    <w:rsid w:val="00A33753"/>
    <w:rsid w:val="00A41A71"/>
    <w:rsid w:val="00A430EA"/>
    <w:rsid w:val="00A5236D"/>
    <w:rsid w:val="00A53C00"/>
    <w:rsid w:val="00A55136"/>
    <w:rsid w:val="00A64CFA"/>
    <w:rsid w:val="00A74A4D"/>
    <w:rsid w:val="00A75538"/>
    <w:rsid w:val="00A76A39"/>
    <w:rsid w:val="00A800B4"/>
    <w:rsid w:val="00A82CB7"/>
    <w:rsid w:val="00A83DD5"/>
    <w:rsid w:val="00A91FDF"/>
    <w:rsid w:val="00AA5AB0"/>
    <w:rsid w:val="00AA7A01"/>
    <w:rsid w:val="00AA7A28"/>
    <w:rsid w:val="00AB0D2B"/>
    <w:rsid w:val="00AB3AC5"/>
    <w:rsid w:val="00AC1936"/>
    <w:rsid w:val="00AC3CF0"/>
    <w:rsid w:val="00AC6613"/>
    <w:rsid w:val="00AC6ECD"/>
    <w:rsid w:val="00AD2979"/>
    <w:rsid w:val="00AD3763"/>
    <w:rsid w:val="00AD3D10"/>
    <w:rsid w:val="00AE2883"/>
    <w:rsid w:val="00AE4CA1"/>
    <w:rsid w:val="00AE4F20"/>
    <w:rsid w:val="00B056E8"/>
    <w:rsid w:val="00B17726"/>
    <w:rsid w:val="00B21386"/>
    <w:rsid w:val="00B24BBA"/>
    <w:rsid w:val="00B30526"/>
    <w:rsid w:val="00B30CA7"/>
    <w:rsid w:val="00B315AF"/>
    <w:rsid w:val="00B323E8"/>
    <w:rsid w:val="00B35C4B"/>
    <w:rsid w:val="00B458C7"/>
    <w:rsid w:val="00B51962"/>
    <w:rsid w:val="00B54CD7"/>
    <w:rsid w:val="00B55342"/>
    <w:rsid w:val="00B702A0"/>
    <w:rsid w:val="00B70D1E"/>
    <w:rsid w:val="00BA2395"/>
    <w:rsid w:val="00BA73CB"/>
    <w:rsid w:val="00BB16D7"/>
    <w:rsid w:val="00BB624D"/>
    <w:rsid w:val="00BC5B2F"/>
    <w:rsid w:val="00BD25B1"/>
    <w:rsid w:val="00BD36FA"/>
    <w:rsid w:val="00BE30AA"/>
    <w:rsid w:val="00BE3BDA"/>
    <w:rsid w:val="00BE5FC5"/>
    <w:rsid w:val="00C073C2"/>
    <w:rsid w:val="00C074B2"/>
    <w:rsid w:val="00C17ADB"/>
    <w:rsid w:val="00C33E74"/>
    <w:rsid w:val="00C3562C"/>
    <w:rsid w:val="00C35E9F"/>
    <w:rsid w:val="00C41FAC"/>
    <w:rsid w:val="00C46460"/>
    <w:rsid w:val="00C5206C"/>
    <w:rsid w:val="00C66197"/>
    <w:rsid w:val="00C6696F"/>
    <w:rsid w:val="00C71851"/>
    <w:rsid w:val="00C80CD2"/>
    <w:rsid w:val="00C823BC"/>
    <w:rsid w:val="00C91E53"/>
    <w:rsid w:val="00CA2F7E"/>
    <w:rsid w:val="00CB0C8E"/>
    <w:rsid w:val="00CB3F7B"/>
    <w:rsid w:val="00CC0CE6"/>
    <w:rsid w:val="00CD0DB1"/>
    <w:rsid w:val="00CD1202"/>
    <w:rsid w:val="00CD2F4C"/>
    <w:rsid w:val="00CD3437"/>
    <w:rsid w:val="00CE666C"/>
    <w:rsid w:val="00CF2604"/>
    <w:rsid w:val="00CF492E"/>
    <w:rsid w:val="00CF6859"/>
    <w:rsid w:val="00D02C7D"/>
    <w:rsid w:val="00D03D83"/>
    <w:rsid w:val="00D06949"/>
    <w:rsid w:val="00D1009B"/>
    <w:rsid w:val="00D66B72"/>
    <w:rsid w:val="00D714D5"/>
    <w:rsid w:val="00D82F16"/>
    <w:rsid w:val="00D83619"/>
    <w:rsid w:val="00D97317"/>
    <w:rsid w:val="00DB0F75"/>
    <w:rsid w:val="00DB5D0F"/>
    <w:rsid w:val="00DB76E9"/>
    <w:rsid w:val="00DC0171"/>
    <w:rsid w:val="00DD038B"/>
    <w:rsid w:val="00DD3CF6"/>
    <w:rsid w:val="00DD4BA6"/>
    <w:rsid w:val="00DE77BC"/>
    <w:rsid w:val="00DF0B1F"/>
    <w:rsid w:val="00E002A8"/>
    <w:rsid w:val="00E07E5F"/>
    <w:rsid w:val="00E1347B"/>
    <w:rsid w:val="00E16248"/>
    <w:rsid w:val="00E1726D"/>
    <w:rsid w:val="00E17C48"/>
    <w:rsid w:val="00E217DE"/>
    <w:rsid w:val="00E22249"/>
    <w:rsid w:val="00E23CF3"/>
    <w:rsid w:val="00E30187"/>
    <w:rsid w:val="00E33DA4"/>
    <w:rsid w:val="00E3684B"/>
    <w:rsid w:val="00E4067E"/>
    <w:rsid w:val="00E47AFC"/>
    <w:rsid w:val="00E5276E"/>
    <w:rsid w:val="00E52779"/>
    <w:rsid w:val="00E53273"/>
    <w:rsid w:val="00E64AD6"/>
    <w:rsid w:val="00E666AB"/>
    <w:rsid w:val="00E70B3E"/>
    <w:rsid w:val="00E74E8F"/>
    <w:rsid w:val="00E766CC"/>
    <w:rsid w:val="00E77813"/>
    <w:rsid w:val="00E80B5B"/>
    <w:rsid w:val="00E80ECF"/>
    <w:rsid w:val="00E97AF3"/>
    <w:rsid w:val="00EA155B"/>
    <w:rsid w:val="00EA5005"/>
    <w:rsid w:val="00EB6945"/>
    <w:rsid w:val="00EB7214"/>
    <w:rsid w:val="00ED370C"/>
    <w:rsid w:val="00ED3BBF"/>
    <w:rsid w:val="00EE5235"/>
    <w:rsid w:val="00EE5A0C"/>
    <w:rsid w:val="00EE7F90"/>
    <w:rsid w:val="00EF00ED"/>
    <w:rsid w:val="00EF088C"/>
    <w:rsid w:val="00EF5745"/>
    <w:rsid w:val="00F00751"/>
    <w:rsid w:val="00F02D61"/>
    <w:rsid w:val="00F10557"/>
    <w:rsid w:val="00F15BFE"/>
    <w:rsid w:val="00F1613A"/>
    <w:rsid w:val="00F17E88"/>
    <w:rsid w:val="00F2424B"/>
    <w:rsid w:val="00F242E2"/>
    <w:rsid w:val="00F30508"/>
    <w:rsid w:val="00F40F1C"/>
    <w:rsid w:val="00F40F65"/>
    <w:rsid w:val="00F442C7"/>
    <w:rsid w:val="00F524FF"/>
    <w:rsid w:val="00F53309"/>
    <w:rsid w:val="00F53956"/>
    <w:rsid w:val="00F57C6B"/>
    <w:rsid w:val="00F60073"/>
    <w:rsid w:val="00F66A17"/>
    <w:rsid w:val="00F67287"/>
    <w:rsid w:val="00F7304A"/>
    <w:rsid w:val="00F82199"/>
    <w:rsid w:val="00F90C78"/>
    <w:rsid w:val="00F911C0"/>
    <w:rsid w:val="00F93753"/>
    <w:rsid w:val="00FC205A"/>
    <w:rsid w:val="00FC4B26"/>
    <w:rsid w:val="00FC5E17"/>
    <w:rsid w:val="00FD7896"/>
    <w:rsid w:val="00FE411B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2E292-607F-4C03-8C33-89325E06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BEC7C-200F-41BB-859D-70873817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КУИГ</dc:creator>
  <cp:lastModifiedBy>User</cp:lastModifiedBy>
  <cp:revision>2</cp:revision>
  <cp:lastPrinted>2025-02-27T12:05:00Z</cp:lastPrinted>
  <dcterms:created xsi:type="dcterms:W3CDTF">2025-05-16T06:19:00Z</dcterms:created>
  <dcterms:modified xsi:type="dcterms:W3CDTF">2025-05-16T06:19:00Z</dcterms:modified>
</cp:coreProperties>
</file>